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F7" w:rsidRDefault="002867F7" w:rsidP="002867F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13 febbraio 2019</w:t>
      </w:r>
    </w:p>
    <w:p w:rsidR="002867F7" w:rsidRDefault="002867F7" w:rsidP="002867F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7A06">
        <w:rPr>
          <w:rFonts w:ascii="Verdana" w:eastAsia="Times New Roman" w:hAnsi="Verdana" w:cs="Times New Roman"/>
          <w:color w:val="000000"/>
          <w:sz w:val="20"/>
          <w:szCs w:val="20"/>
        </w:rPr>
        <w:t>Comunicato Stampa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E7A06">
        <w:rPr>
          <w:rFonts w:ascii="Verdana" w:eastAsia="Times New Roman" w:hAnsi="Verdana" w:cs="Times New Roman"/>
          <w:color w:val="000000"/>
          <w:sz w:val="20"/>
          <w:szCs w:val="20"/>
        </w:rPr>
        <w:t>(con preghiera di diffusione)</w:t>
      </w:r>
    </w:p>
    <w:p w:rsidR="002867F7" w:rsidRPr="000D0172" w:rsidRDefault="002867F7" w:rsidP="002867F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867F7" w:rsidRDefault="002867F7" w:rsidP="002867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867F7" w:rsidRPr="004F1C4C" w:rsidRDefault="002867F7" w:rsidP="002867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4F1C4C">
        <w:rPr>
          <w:rFonts w:ascii="Verdana" w:eastAsia="Times New Roman" w:hAnsi="Verdana" w:cs="Times New Roman"/>
          <w:b/>
          <w:color w:val="000000"/>
          <w:sz w:val="32"/>
          <w:szCs w:val="32"/>
        </w:rPr>
        <w:t>AGRI TRAVEL &amp; SLOW TRAVEL EXPO</w:t>
      </w:r>
    </w:p>
    <w:p w:rsidR="002867F7" w:rsidRPr="00CE7A06" w:rsidRDefault="002867F7" w:rsidP="002867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CE7A06">
        <w:rPr>
          <w:rFonts w:ascii="Verdana" w:eastAsia="Times New Roman" w:hAnsi="Verdana" w:cs="Times New Roman"/>
          <w:b/>
          <w:color w:val="000000"/>
          <w:sz w:val="32"/>
          <w:szCs w:val="32"/>
        </w:rPr>
        <w:t>FIERA DEI TERRITORI</w:t>
      </w:r>
    </w:p>
    <w:p w:rsidR="002867F7" w:rsidRDefault="002867F7" w:rsidP="002867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867F7" w:rsidRPr="00CE7A06" w:rsidRDefault="002867F7" w:rsidP="002867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Al via la </w:t>
      </w:r>
      <w:r w:rsidRPr="00CE7A06">
        <w:rPr>
          <w:rFonts w:ascii="Verdana" w:eastAsia="Times New Roman" w:hAnsi="Verdana" w:cs="Times New Roman"/>
          <w:color w:val="000000"/>
          <w:sz w:val="24"/>
          <w:szCs w:val="24"/>
        </w:rPr>
        <w:t>5° EDIZIONE</w:t>
      </w:r>
      <w:proofErr w:type="gramEnd"/>
      <w:r w:rsidRPr="00CE7A06">
        <w:rPr>
          <w:rFonts w:ascii="Verdana" w:eastAsia="Times New Roman" w:hAnsi="Verdana" w:cs="Times New Roman"/>
          <w:color w:val="000000"/>
          <w:sz w:val="24"/>
          <w:szCs w:val="24"/>
        </w:rPr>
        <w:t xml:space="preserve"> del salone sempre</w:t>
      </w:r>
      <w:r w:rsidRPr="00CE7A06">
        <w:rPr>
          <w:rFonts w:ascii="Verdana" w:hAnsi="Verdana"/>
          <w:sz w:val="24"/>
          <w:szCs w:val="24"/>
        </w:rPr>
        <w:t xml:space="preserve"> più </w:t>
      </w:r>
      <w:r w:rsidRPr="00CE7A06">
        <w:rPr>
          <w:rFonts w:ascii="Verdana" w:hAnsi="Verdana"/>
          <w:i/>
          <w:sz w:val="24"/>
          <w:szCs w:val="24"/>
        </w:rPr>
        <w:t>slow</w:t>
      </w:r>
    </w:p>
    <w:p w:rsidR="002867F7" w:rsidRPr="00CE7A06" w:rsidRDefault="002867F7" w:rsidP="002867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867F7" w:rsidRPr="008C6570" w:rsidRDefault="002867F7" w:rsidP="002867F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8C6570">
        <w:rPr>
          <w:rFonts w:ascii="Verdana" w:hAnsi="Verdana"/>
          <w:b/>
          <w:sz w:val="28"/>
          <w:szCs w:val="28"/>
        </w:rPr>
        <w:t>14-17 febbraio 2019</w:t>
      </w:r>
      <w:r>
        <w:rPr>
          <w:rFonts w:ascii="Verdana" w:hAnsi="Verdana"/>
          <w:b/>
          <w:sz w:val="28"/>
          <w:szCs w:val="28"/>
        </w:rPr>
        <w:t xml:space="preserve"> - </w:t>
      </w:r>
      <w:r w:rsidRPr="008C6570">
        <w:rPr>
          <w:rFonts w:ascii="Verdana" w:hAnsi="Verdana"/>
          <w:b/>
          <w:sz w:val="28"/>
          <w:szCs w:val="28"/>
        </w:rPr>
        <w:t>Fiera Bergamo</w:t>
      </w:r>
    </w:p>
    <w:p w:rsidR="002867F7" w:rsidRPr="008C6570" w:rsidRDefault="002867F7" w:rsidP="002867F7">
      <w:pPr>
        <w:spacing w:after="0" w:line="240" w:lineRule="auto"/>
        <w:jc w:val="center"/>
        <w:rPr>
          <w:rFonts w:ascii="Verdana" w:hAnsi="Verdana"/>
        </w:rPr>
      </w:pPr>
    </w:p>
    <w:p w:rsidR="002867F7" w:rsidRDefault="002867F7" w:rsidP="002867F7">
      <w:pPr>
        <w:spacing w:after="0" w:line="240" w:lineRule="auto"/>
        <w:jc w:val="center"/>
        <w:rPr>
          <w:rFonts w:ascii="Verdana" w:hAnsi="Verdana"/>
          <w:b/>
        </w:rPr>
      </w:pPr>
      <w:r w:rsidRPr="008C6570">
        <w:rPr>
          <w:rFonts w:ascii="Verdana" w:hAnsi="Verdana"/>
          <w:b/>
        </w:rPr>
        <w:t xml:space="preserve">Agri Travel &amp; Slow Travel Expo, il salone internazionale bergamasco dedicato alla </w:t>
      </w:r>
      <w:proofErr w:type="gramStart"/>
      <w:r w:rsidRPr="008C6570">
        <w:rPr>
          <w:rFonts w:ascii="Verdana" w:hAnsi="Verdana"/>
          <w:b/>
        </w:rPr>
        <w:t>promozione</w:t>
      </w:r>
      <w:proofErr w:type="gramEnd"/>
      <w:r w:rsidRPr="008C6570">
        <w:rPr>
          <w:rFonts w:ascii="Verdana" w:hAnsi="Verdana"/>
          <w:b/>
        </w:rPr>
        <w:t xml:space="preserve"> del turismo lento, rurale e sostenibile, </w:t>
      </w:r>
    </w:p>
    <w:p w:rsidR="002867F7" w:rsidRDefault="002867F7" w:rsidP="002867F7">
      <w:pPr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giunge</w:t>
      </w:r>
      <w:proofErr w:type="gramEnd"/>
      <w:r w:rsidRPr="008C6570">
        <w:rPr>
          <w:rFonts w:ascii="Verdana" w:hAnsi="Verdana"/>
          <w:b/>
        </w:rPr>
        <w:t xml:space="preserve"> alla sua quinta edizione </w:t>
      </w:r>
      <w:r>
        <w:rPr>
          <w:rFonts w:ascii="Verdana" w:hAnsi="Verdana"/>
          <w:b/>
        </w:rPr>
        <w:t xml:space="preserve">con un fitto programma di eventi </w:t>
      </w:r>
    </w:p>
    <w:p w:rsidR="002867F7" w:rsidRDefault="002867F7" w:rsidP="002867F7">
      <w:pPr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per</w:t>
      </w:r>
      <w:proofErr w:type="gramEnd"/>
      <w:r>
        <w:rPr>
          <w:rFonts w:ascii="Verdana" w:hAnsi="Verdana"/>
          <w:b/>
        </w:rPr>
        <w:t xml:space="preserve"> operatori del settore e per il grande pubblico, </w:t>
      </w:r>
    </w:p>
    <w:p w:rsidR="002867F7" w:rsidRDefault="002867F7" w:rsidP="002867F7">
      <w:pPr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tra</w:t>
      </w:r>
      <w:proofErr w:type="gramEnd"/>
      <w:r>
        <w:rPr>
          <w:rFonts w:ascii="Verdana" w:hAnsi="Verdana"/>
          <w:b/>
        </w:rPr>
        <w:t xml:space="preserve"> convegni, workshop, </w:t>
      </w:r>
      <w:proofErr w:type="spellStart"/>
      <w:r>
        <w:rPr>
          <w:rFonts w:ascii="Verdana" w:hAnsi="Verdana"/>
          <w:b/>
        </w:rPr>
        <w:t>showcooking</w:t>
      </w:r>
      <w:proofErr w:type="spellEnd"/>
      <w:r>
        <w:rPr>
          <w:rFonts w:ascii="Verdana" w:hAnsi="Verdana"/>
          <w:b/>
        </w:rPr>
        <w:t xml:space="preserve">, degustazioni </w:t>
      </w:r>
    </w:p>
    <w:p w:rsidR="002867F7" w:rsidRPr="008D01C8" w:rsidRDefault="002867F7" w:rsidP="002867F7">
      <w:pPr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e</w:t>
      </w:r>
      <w:proofErr w:type="gramEnd"/>
      <w:r>
        <w:rPr>
          <w:rFonts w:ascii="Verdana" w:hAnsi="Verdana"/>
          <w:b/>
        </w:rPr>
        <w:t xml:space="preserve"> intrattenimento per tutti</w:t>
      </w:r>
    </w:p>
    <w:p w:rsidR="002867F7" w:rsidRPr="008B076E" w:rsidRDefault="002867F7" w:rsidP="002867F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Siamo giunti all’attesissimo evento che gli amanti del turismo slow sono ormai soliti mettere in agenda già da qualche anno: </w:t>
      </w:r>
      <w:proofErr w:type="spellStart"/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Agritravel</w:t>
      </w:r>
      <w:proofErr w:type="spellEnd"/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&amp; Slow Travel Expo - Fiera dei Territori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8B076E">
        <w:rPr>
          <w:rFonts w:ascii="Verdana" w:eastAsia="Times New Roman" w:hAnsi="Verdana" w:cs="Times New Roman"/>
          <w:b/>
          <w:color w:val="000000"/>
          <w:sz w:val="18"/>
          <w:szCs w:val="18"/>
        </w:rPr>
        <w:t>(ATEST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) giunge alla sua 5^ edizione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e accoglie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 realtà nazionali, straniere e un grande pubblico nella manifestazione internazionale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che si svolge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 a </w:t>
      </w: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Bergamo dal 14 al 17 febbraio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</w:p>
    <w:p w:rsidR="002867F7" w:rsidRPr="008B076E" w:rsidRDefault="002867F7" w:rsidP="002867F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E67DF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>ATEST</w:t>
      </w: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promuove destinazioni tra natura, arte, tradizioni e buon cibo per turisti e operatori del settore alla ricerca di percorsi autentici ed emozionali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 che sempre più manifestano forti legami con concetti come </w:t>
      </w:r>
      <w:r w:rsidRPr="008B076E">
        <w:rPr>
          <w:rFonts w:ascii="Verdana" w:eastAsia="Times New Roman" w:hAnsi="Verdana" w:cs="Times New Roman"/>
          <w:b/>
          <w:color w:val="000000"/>
          <w:sz w:val="18"/>
          <w:szCs w:val="18"/>
        </w:rPr>
        <w:t>qualità della vita, sostenibilità e ambiente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. In questo </w:t>
      </w:r>
      <w:proofErr w:type="gramStart"/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>contesto</w:t>
      </w:r>
      <w:proofErr w:type="gramEnd"/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 si sviluppa la conoscenza dei territori anche attraverso modalità di viaggio che si concretizzano in cammini, trekking, cicloturismo, itinerari in montagna e collina, vie d’acqua e percorsi spirituali per assaporare anche gli aspetti più intimi di un luogo legati alla sua cultura, alle sue eccellenze e al suo paesaggio. E in tutto questo, </w:t>
      </w:r>
      <w:proofErr w:type="gramStart"/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viene</w:t>
      </w:r>
      <w:proofErr w:type="gramEnd"/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portato alla luce ogni aspetto della filiera del viaggio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 che in AGRI TRAVEL &amp; SLOW TRAVEL EXPO trova uno spazio di espressione vivace e attrattivo per tutti. </w:t>
      </w:r>
    </w:p>
    <w:p w:rsidR="002867F7" w:rsidRPr="008B076E" w:rsidRDefault="002867F7" w:rsidP="002867F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>La manifestazione comprende sia </w:t>
      </w: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un’area espositiva di grande impatto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 rivolta al pubblico </w:t>
      </w:r>
      <w:proofErr w:type="gramStart"/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>ad</w:t>
      </w:r>
      <w:proofErr w:type="gramEnd"/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 ingresso gratuito (15-17 febbraio 2019) </w:t>
      </w: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sia uno spazio congressuale e B2B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 per gli operatori del settore (14-15 febbraio 2019)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con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</w:rPr>
        <w:t xml:space="preserve"> un ricco programma di convegni e workshop, da sempre generatori di proficui scambi e confronti. </w:t>
      </w:r>
    </w:p>
    <w:p w:rsidR="002867F7" w:rsidRDefault="002867F7" w:rsidP="002867F7">
      <w:pPr>
        <w:shd w:val="clear" w:color="auto" w:fill="FFFFFF"/>
        <w:jc w:val="both"/>
        <w:rPr>
          <w:rFonts w:ascii="Verdana" w:eastAsia="Times New Roman" w:hAnsi="Verdana"/>
          <w:b/>
          <w:color w:val="000000"/>
          <w:sz w:val="18"/>
          <w:szCs w:val="18"/>
        </w:rPr>
      </w:pPr>
      <w:r w:rsidRPr="008B076E">
        <w:rPr>
          <w:rFonts w:ascii="Verdana" w:eastAsia="Times New Roman" w:hAnsi="Verdana"/>
          <w:color w:val="000000"/>
          <w:sz w:val="18"/>
          <w:szCs w:val="18"/>
        </w:rPr>
        <w:t xml:space="preserve">L’evento ha registrato </w:t>
      </w:r>
      <w:r w:rsidRPr="008B076E">
        <w:rPr>
          <w:rFonts w:ascii="Verdana" w:eastAsia="Times New Roman" w:hAnsi="Verdana"/>
          <w:b/>
          <w:color w:val="000000"/>
          <w:sz w:val="18"/>
          <w:szCs w:val="18"/>
        </w:rPr>
        <w:t xml:space="preserve">8000 visitatori nell’edizione del 2017 e più di 16000 in quella del 2018, raddoppiando a distanza di un anno i risultati dell’edizione precedente, in un </w:t>
      </w:r>
      <w:proofErr w:type="gramStart"/>
      <w:r w:rsidRPr="008B076E">
        <w:rPr>
          <w:rFonts w:ascii="Verdana" w:eastAsia="Times New Roman" w:hAnsi="Verdana"/>
          <w:b/>
          <w:color w:val="000000"/>
          <w:sz w:val="18"/>
          <w:szCs w:val="18"/>
        </w:rPr>
        <w:t>contesto</w:t>
      </w:r>
      <w:proofErr w:type="gramEnd"/>
      <w:r w:rsidRPr="008B076E">
        <w:rPr>
          <w:rFonts w:ascii="Verdana" w:eastAsia="Times New Roman" w:hAnsi="Verdana"/>
          <w:b/>
          <w:color w:val="000000"/>
          <w:sz w:val="18"/>
          <w:szCs w:val="18"/>
        </w:rPr>
        <w:t xml:space="preserve"> in cui il pubblico si presenta sempre più motivato e interessato alle dinamiche del turismo slow.</w:t>
      </w:r>
    </w:p>
    <w:p w:rsidR="002867F7" w:rsidRDefault="002867F7" w:rsidP="002867F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23CF2" w:rsidRDefault="00823CF2" w:rsidP="002867F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867F7" w:rsidRPr="00EE224D" w:rsidRDefault="002867F7" w:rsidP="002867F7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Oltre 160 le realtà presenti</w:t>
      </w:r>
      <w:r w:rsidRPr="00511AA8">
        <w:rPr>
          <w:rFonts w:ascii="Verdana" w:hAnsi="Verdana"/>
          <w:sz w:val="18"/>
          <w:szCs w:val="18"/>
        </w:rPr>
        <w:t xml:space="preserve"> di cui oltre </w:t>
      </w:r>
      <w:proofErr w:type="gramStart"/>
      <w:r w:rsidRPr="00511AA8">
        <w:rPr>
          <w:rFonts w:ascii="Verdana" w:hAnsi="Verdana"/>
          <w:sz w:val="18"/>
          <w:szCs w:val="18"/>
        </w:rPr>
        <w:t>70</w:t>
      </w:r>
      <w:proofErr w:type="gramEnd"/>
      <w:r w:rsidRPr="00511AA8">
        <w:rPr>
          <w:rFonts w:ascii="Verdana" w:hAnsi="Verdana"/>
          <w:sz w:val="18"/>
          <w:szCs w:val="18"/>
        </w:rPr>
        <w:t xml:space="preserve"> provenienti dall’estero, in un contesto Intenso e animato con più di 100 eventi tra convegni e tavole rotonde che coinvolgeranno una quarantina di relatori italiani e stranieri. E poi ancora, tanti incontri a tema tra presentazioni di libri e incontri con autore, proiezioni di </w:t>
      </w:r>
      <w:proofErr w:type="spellStart"/>
      <w:r w:rsidRPr="00511AA8">
        <w:rPr>
          <w:rFonts w:ascii="Verdana" w:hAnsi="Verdana"/>
          <w:sz w:val="18"/>
          <w:szCs w:val="18"/>
        </w:rPr>
        <w:t>docufilm</w:t>
      </w:r>
      <w:proofErr w:type="spellEnd"/>
      <w:r w:rsidRPr="00511AA8">
        <w:rPr>
          <w:rFonts w:ascii="Verdana" w:hAnsi="Verdana"/>
          <w:sz w:val="18"/>
          <w:szCs w:val="18"/>
        </w:rPr>
        <w:t xml:space="preserve">, conferenze su cibo e viaggi slow, </w:t>
      </w:r>
      <w:proofErr w:type="spellStart"/>
      <w:r w:rsidRPr="00511AA8">
        <w:rPr>
          <w:rFonts w:ascii="Verdana" w:hAnsi="Verdana"/>
          <w:sz w:val="18"/>
          <w:szCs w:val="18"/>
        </w:rPr>
        <w:t>showcooking</w:t>
      </w:r>
      <w:proofErr w:type="spellEnd"/>
      <w:r w:rsidRPr="00511AA8">
        <w:rPr>
          <w:rFonts w:ascii="Verdana" w:hAnsi="Verdana"/>
          <w:sz w:val="18"/>
          <w:szCs w:val="18"/>
        </w:rPr>
        <w:t xml:space="preserve"> con degustazioni e altrettante dimostrazioni presso i singoli stand.</w:t>
      </w:r>
    </w:p>
    <w:p w:rsidR="002867F7" w:rsidRDefault="002867F7" w:rsidP="002867F7">
      <w:pPr>
        <w:pStyle w:val="Paragrafoelenco"/>
        <w:spacing w:after="120"/>
        <w:jc w:val="both"/>
        <w:rPr>
          <w:rFonts w:ascii="Verdana" w:hAnsi="Verdana"/>
          <w:sz w:val="18"/>
          <w:szCs w:val="18"/>
        </w:rPr>
      </w:pPr>
      <w:r w:rsidRPr="008B076E">
        <w:rPr>
          <w:rFonts w:ascii="Verdana" w:hAnsi="Verdana"/>
          <w:color w:val="000000"/>
          <w:sz w:val="18"/>
          <w:szCs w:val="18"/>
        </w:rPr>
        <w:t xml:space="preserve">Tanti i </w:t>
      </w:r>
      <w:r w:rsidRPr="008B076E">
        <w:rPr>
          <w:rFonts w:ascii="Verdana" w:hAnsi="Verdana"/>
          <w:b/>
          <w:color w:val="000000"/>
          <w:sz w:val="18"/>
          <w:szCs w:val="18"/>
        </w:rPr>
        <w:t>focus</w:t>
      </w:r>
      <w:r w:rsidRPr="008B076E">
        <w:rPr>
          <w:rFonts w:ascii="Verdana" w:hAnsi="Verdana"/>
          <w:color w:val="000000"/>
          <w:sz w:val="18"/>
          <w:szCs w:val="18"/>
        </w:rPr>
        <w:t xml:space="preserve"> che caratterizz</w:t>
      </w:r>
      <w:r>
        <w:rPr>
          <w:rFonts w:ascii="Verdana" w:hAnsi="Verdana"/>
          <w:color w:val="000000"/>
          <w:sz w:val="18"/>
          <w:szCs w:val="18"/>
        </w:rPr>
        <w:t>ano</w:t>
      </w:r>
      <w:r w:rsidRPr="008B076E">
        <w:rPr>
          <w:rFonts w:ascii="Verdana" w:hAnsi="Verdana"/>
          <w:color w:val="000000"/>
          <w:sz w:val="18"/>
          <w:szCs w:val="18"/>
        </w:rPr>
        <w:t xml:space="preserve"> la quinta edizione </w:t>
      </w:r>
      <w:proofErr w:type="gramStart"/>
      <w:r w:rsidRPr="008B076E">
        <w:rPr>
          <w:rFonts w:ascii="Verdana" w:hAnsi="Verdana"/>
          <w:color w:val="000000"/>
          <w:sz w:val="18"/>
          <w:szCs w:val="18"/>
        </w:rPr>
        <w:t>a partire da</w:t>
      </w:r>
      <w:proofErr w:type="gramEnd"/>
      <w:r w:rsidRPr="008B076E">
        <w:rPr>
          <w:rFonts w:ascii="Verdana" w:hAnsi="Verdana"/>
          <w:sz w:val="18"/>
          <w:szCs w:val="18"/>
        </w:rPr>
        <w:t xml:space="preserve"> </w:t>
      </w:r>
      <w:r w:rsidRPr="008B076E">
        <w:rPr>
          <w:rFonts w:ascii="Verdana" w:hAnsi="Verdana"/>
          <w:b/>
          <w:sz w:val="18"/>
          <w:szCs w:val="18"/>
        </w:rPr>
        <w:t>CAMMINI e VIE SLOW</w:t>
      </w:r>
      <w:r w:rsidRPr="008B076E">
        <w:rPr>
          <w:rFonts w:ascii="Verdana" w:hAnsi="Verdana"/>
          <w:sz w:val="18"/>
          <w:szCs w:val="18"/>
        </w:rPr>
        <w:t xml:space="preserve"> per concentrarsi poi sul </w:t>
      </w:r>
      <w:r w:rsidRPr="008B076E">
        <w:rPr>
          <w:rFonts w:ascii="Verdana" w:hAnsi="Verdana"/>
          <w:b/>
          <w:sz w:val="18"/>
          <w:szCs w:val="18"/>
        </w:rPr>
        <w:t>TURISMO RELIGIOSO E I LUOGHI DELLO SPIRITO</w:t>
      </w:r>
      <w:r w:rsidRPr="008B076E">
        <w:rPr>
          <w:rFonts w:ascii="Verdana" w:hAnsi="Verdana"/>
          <w:sz w:val="18"/>
          <w:szCs w:val="18"/>
        </w:rPr>
        <w:t xml:space="preserve">. E poi, </w:t>
      </w:r>
      <w:r w:rsidRPr="008B076E">
        <w:rPr>
          <w:rFonts w:ascii="Verdana" w:hAnsi="Verdana"/>
          <w:b/>
          <w:sz w:val="18"/>
          <w:szCs w:val="18"/>
        </w:rPr>
        <w:t>l’AGRICOLTURA FAMILIARE</w:t>
      </w:r>
      <w:r w:rsidRPr="008B076E">
        <w:rPr>
          <w:rFonts w:ascii="Verdana" w:hAnsi="Verdana"/>
          <w:sz w:val="18"/>
          <w:szCs w:val="18"/>
        </w:rPr>
        <w:t xml:space="preserve">, argomento di grande importanza, soprattutto </w:t>
      </w:r>
      <w:proofErr w:type="gramStart"/>
      <w:r w:rsidRPr="008B076E">
        <w:rPr>
          <w:rFonts w:ascii="Verdana" w:hAnsi="Verdana"/>
          <w:sz w:val="18"/>
          <w:szCs w:val="18"/>
        </w:rPr>
        <w:t>in</w:t>
      </w:r>
      <w:proofErr w:type="gramEnd"/>
      <w:r w:rsidRPr="008B076E">
        <w:rPr>
          <w:rFonts w:ascii="Verdana" w:hAnsi="Verdana"/>
          <w:sz w:val="18"/>
          <w:szCs w:val="18"/>
        </w:rPr>
        <w:t xml:space="preserve"> riferimento alla proclamazione dell’Assemblea Generale dell’ONU del 2019-20128 quale </w:t>
      </w:r>
      <w:r w:rsidRPr="008B076E">
        <w:rPr>
          <w:rFonts w:ascii="Verdana" w:hAnsi="Verdana"/>
          <w:b/>
          <w:i/>
          <w:sz w:val="18"/>
          <w:szCs w:val="18"/>
        </w:rPr>
        <w:t>DECENNIO DELL’AGRICOLTURA FAMILIARE</w:t>
      </w:r>
      <w:r w:rsidRPr="008B076E">
        <w:rPr>
          <w:rFonts w:ascii="Verdana" w:hAnsi="Verdana"/>
          <w:sz w:val="18"/>
          <w:szCs w:val="18"/>
        </w:rPr>
        <w:t xml:space="preserve">: la quinta edizione di Agri Travel &amp; Slow Trave Expo si unisce a tali celebrazioni a dimostrazione dell’importanza del sostegno delle piccole e medie imprese che lavorano in campo agricolo e che quotidianamente assicurano alle nostre tavole prodotti di qualità. Tante </w:t>
      </w:r>
      <w:r>
        <w:rPr>
          <w:rFonts w:ascii="Verdana" w:hAnsi="Verdana"/>
          <w:sz w:val="18"/>
          <w:szCs w:val="18"/>
        </w:rPr>
        <w:t>sono</w:t>
      </w:r>
      <w:r w:rsidRPr="008B076E">
        <w:rPr>
          <w:rFonts w:ascii="Verdana" w:hAnsi="Verdana"/>
          <w:sz w:val="18"/>
          <w:szCs w:val="18"/>
        </w:rPr>
        <w:t xml:space="preserve"> le occasioni per approfondire queste </w:t>
      </w:r>
      <w:proofErr w:type="gramStart"/>
      <w:r w:rsidRPr="008B076E">
        <w:rPr>
          <w:rFonts w:ascii="Verdana" w:hAnsi="Verdana"/>
          <w:sz w:val="18"/>
          <w:szCs w:val="18"/>
        </w:rPr>
        <w:t>ed</w:t>
      </w:r>
      <w:proofErr w:type="gramEnd"/>
      <w:r w:rsidRPr="008B076E">
        <w:rPr>
          <w:rFonts w:ascii="Verdana" w:hAnsi="Verdana"/>
          <w:sz w:val="18"/>
          <w:szCs w:val="18"/>
        </w:rPr>
        <w:t xml:space="preserve"> altre tematiche in un salone che si rivolge al pubblico (che avrà ACCESSO GRATUITO ALLA FIERA) con esposizioni, presentazioni, degustazioni, </w:t>
      </w:r>
      <w:proofErr w:type="spellStart"/>
      <w:r w:rsidRPr="008B076E">
        <w:rPr>
          <w:rFonts w:ascii="Verdana" w:hAnsi="Verdana"/>
          <w:sz w:val="18"/>
          <w:szCs w:val="18"/>
        </w:rPr>
        <w:t>showcooking</w:t>
      </w:r>
      <w:proofErr w:type="spellEnd"/>
      <w:r w:rsidRPr="008B076E">
        <w:rPr>
          <w:rFonts w:ascii="Verdana" w:hAnsi="Verdana"/>
          <w:sz w:val="18"/>
          <w:szCs w:val="18"/>
        </w:rPr>
        <w:t xml:space="preserve"> e tanto</w:t>
      </w:r>
      <w:r>
        <w:rPr>
          <w:rFonts w:ascii="Verdana" w:hAnsi="Verdana"/>
          <w:sz w:val="18"/>
          <w:szCs w:val="18"/>
        </w:rPr>
        <w:t xml:space="preserve"> intrattenimento.</w:t>
      </w:r>
    </w:p>
    <w:p w:rsidR="002867F7" w:rsidRPr="007A6CC1" w:rsidRDefault="002867F7" w:rsidP="002867F7">
      <w:pPr>
        <w:pStyle w:val="Paragrafoelenco"/>
        <w:spacing w:after="120"/>
        <w:jc w:val="both"/>
        <w:rPr>
          <w:rFonts w:ascii="Verdana" w:hAnsi="Verdana"/>
          <w:sz w:val="18"/>
          <w:szCs w:val="18"/>
        </w:rPr>
      </w:pPr>
      <w:r w:rsidRPr="007A6CC1">
        <w:rPr>
          <w:rFonts w:ascii="Verdana" w:hAnsi="Verdana"/>
          <w:sz w:val="18"/>
          <w:szCs w:val="18"/>
        </w:rPr>
        <w:t xml:space="preserve">Tante le presenze pronte a mostrare il meglio dei territori del nostro pianeta e le infinite possibilità di viaggi slow </w:t>
      </w:r>
      <w:proofErr w:type="gramStart"/>
      <w:r w:rsidRPr="007A6CC1">
        <w:rPr>
          <w:rFonts w:ascii="Verdana" w:hAnsi="Verdana"/>
          <w:sz w:val="18"/>
          <w:szCs w:val="18"/>
        </w:rPr>
        <w:t>ad</w:t>
      </w:r>
      <w:proofErr w:type="gramEnd"/>
      <w:r w:rsidRPr="007A6CC1">
        <w:rPr>
          <w:rFonts w:ascii="Verdana" w:hAnsi="Verdana"/>
          <w:sz w:val="18"/>
          <w:szCs w:val="18"/>
        </w:rPr>
        <w:t xml:space="preserve"> essi legate, a partire dall’area internazionale con </w:t>
      </w:r>
      <w:r w:rsidRPr="007A6CC1">
        <w:rPr>
          <w:rFonts w:ascii="Verdana" w:hAnsi="Verdana"/>
          <w:b/>
          <w:sz w:val="18"/>
          <w:szCs w:val="18"/>
        </w:rPr>
        <w:t>Spagna, Ungheria, Romania, Germania</w:t>
      </w:r>
      <w:r w:rsidRPr="007A6CC1">
        <w:rPr>
          <w:rFonts w:ascii="Verdana" w:hAnsi="Verdana"/>
          <w:sz w:val="18"/>
          <w:szCs w:val="18"/>
        </w:rPr>
        <w:t xml:space="preserve"> e, come ogni anno, </w:t>
      </w:r>
      <w:proofErr w:type="spellStart"/>
      <w:r w:rsidRPr="007A6CC1">
        <w:rPr>
          <w:rFonts w:ascii="Verdana" w:hAnsi="Verdana"/>
          <w:b/>
          <w:sz w:val="18"/>
          <w:szCs w:val="18"/>
        </w:rPr>
        <w:t>Eurogites</w:t>
      </w:r>
      <w:proofErr w:type="spellEnd"/>
      <w:r w:rsidRPr="007A6CC1">
        <w:rPr>
          <w:rFonts w:ascii="Verdana" w:hAnsi="Verdana"/>
          <w:sz w:val="18"/>
          <w:szCs w:val="18"/>
        </w:rPr>
        <w:t xml:space="preserve">, la Confederazione Europea del Turismo Rurale – partner di ATEST fin dalla prima edizione) ma anche </w:t>
      </w:r>
      <w:r w:rsidRPr="007A6CC1">
        <w:rPr>
          <w:rFonts w:ascii="Verdana" w:hAnsi="Verdana"/>
          <w:b/>
          <w:sz w:val="18"/>
          <w:szCs w:val="18"/>
        </w:rPr>
        <w:t>Giappone, Bolivia, Senegal, Marocco, Turchia, Uzbekistan, Nepal, Pakistan</w:t>
      </w:r>
      <w:r w:rsidRPr="007A6CC1">
        <w:rPr>
          <w:rFonts w:ascii="Verdana" w:hAnsi="Verdana"/>
          <w:sz w:val="18"/>
          <w:szCs w:val="18"/>
        </w:rPr>
        <w:t xml:space="preserve"> e altri ancora. </w:t>
      </w:r>
    </w:p>
    <w:p w:rsidR="002867F7" w:rsidRPr="007A6CC1" w:rsidRDefault="002867F7" w:rsidP="002867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6CC1">
        <w:rPr>
          <w:rFonts w:ascii="Verdana" w:hAnsi="Verdana"/>
          <w:sz w:val="18"/>
          <w:szCs w:val="18"/>
        </w:rPr>
        <w:t xml:space="preserve">Per quanto riguarda l’area nazionale, grande novità di quest’anno è la presenza del </w:t>
      </w:r>
      <w:r w:rsidRPr="007A6CC1">
        <w:rPr>
          <w:rFonts w:ascii="Verdana" w:hAnsi="Verdana"/>
          <w:b/>
          <w:sz w:val="18"/>
          <w:szCs w:val="18"/>
        </w:rPr>
        <w:t>MIPAAFT Ministero delle politiche agricole alimentari, forestali e del turismo</w:t>
      </w:r>
      <w:r w:rsidRPr="007A6CC1">
        <w:rPr>
          <w:rFonts w:ascii="Verdana" w:hAnsi="Verdana"/>
          <w:sz w:val="18"/>
          <w:szCs w:val="18"/>
        </w:rPr>
        <w:t xml:space="preserve">, che sarà presente con un importante progetto sulla sostenibilità delle attività di pesca e acquacoltura inserito nel programma FEAMP, Fondo europeo per gli affari marittimi e la pesca che annovera tra i suoi obiettivi la </w:t>
      </w:r>
      <w:proofErr w:type="gramStart"/>
      <w:r w:rsidRPr="007A6CC1">
        <w:rPr>
          <w:rFonts w:ascii="Verdana" w:hAnsi="Verdana"/>
          <w:sz w:val="18"/>
          <w:szCs w:val="18"/>
        </w:rPr>
        <w:t>promozione</w:t>
      </w:r>
      <w:proofErr w:type="gramEnd"/>
      <w:r w:rsidRPr="007A6CC1">
        <w:rPr>
          <w:rFonts w:ascii="Verdana" w:hAnsi="Verdana"/>
          <w:sz w:val="18"/>
          <w:szCs w:val="18"/>
        </w:rPr>
        <w:t xml:space="preserve"> di una pesca e di una acquacoltura competitive, redditizie e sostenibili sotto il profilo ambientale, oltreché socialmente responsabili e finalizzate ad uno sviluppo territoriale equilibrato ed inclusivo delle zone di pesca e acquacoltura. A tal proposito, tanti saranno anche i momenti di degustazione e </w:t>
      </w:r>
      <w:proofErr w:type="spellStart"/>
      <w:r w:rsidRPr="007A6CC1">
        <w:rPr>
          <w:rFonts w:ascii="Verdana" w:hAnsi="Verdana"/>
          <w:sz w:val="18"/>
          <w:szCs w:val="18"/>
        </w:rPr>
        <w:t>showcooking</w:t>
      </w:r>
      <w:proofErr w:type="spellEnd"/>
      <w:r w:rsidRPr="007A6CC1">
        <w:rPr>
          <w:rFonts w:ascii="Verdana" w:hAnsi="Verdana"/>
          <w:sz w:val="18"/>
          <w:szCs w:val="18"/>
        </w:rPr>
        <w:t xml:space="preserve"> che valorizzeranno il pesce di acqua dolce. </w:t>
      </w:r>
    </w:p>
    <w:p w:rsidR="002867F7" w:rsidRPr="007A6CC1" w:rsidRDefault="002867F7" w:rsidP="002867F7">
      <w:pPr>
        <w:pStyle w:val="Paragrafoelenco"/>
        <w:spacing w:after="120"/>
        <w:jc w:val="both"/>
        <w:rPr>
          <w:rFonts w:ascii="Verdana" w:hAnsi="Verdana"/>
          <w:sz w:val="18"/>
          <w:szCs w:val="18"/>
        </w:rPr>
      </w:pPr>
      <w:r w:rsidRPr="007A6CC1">
        <w:rPr>
          <w:rFonts w:ascii="Verdana" w:hAnsi="Verdana"/>
          <w:b/>
          <w:sz w:val="18"/>
          <w:szCs w:val="18"/>
        </w:rPr>
        <w:t>Regione Lombardia</w:t>
      </w:r>
      <w:r w:rsidRPr="007A6CC1">
        <w:rPr>
          <w:rFonts w:ascii="Verdana" w:hAnsi="Verdana"/>
          <w:sz w:val="18"/>
          <w:szCs w:val="18"/>
        </w:rPr>
        <w:t xml:space="preserve"> sarà invece protagonista della </w:t>
      </w:r>
      <w:proofErr w:type="gramStart"/>
      <w:r w:rsidRPr="007A6CC1">
        <w:rPr>
          <w:rFonts w:ascii="Verdana" w:hAnsi="Verdana"/>
          <w:sz w:val="18"/>
          <w:szCs w:val="18"/>
        </w:rPr>
        <w:t>promozione</w:t>
      </w:r>
      <w:proofErr w:type="gramEnd"/>
      <w:r w:rsidRPr="007A6CC1">
        <w:rPr>
          <w:rFonts w:ascii="Verdana" w:hAnsi="Verdana"/>
          <w:sz w:val="18"/>
          <w:szCs w:val="18"/>
        </w:rPr>
        <w:t xml:space="preserve"> di tematiche legate ad agricoltura, turismo </w:t>
      </w:r>
      <w:r w:rsidR="00AC4670">
        <w:rPr>
          <w:rFonts w:ascii="Verdana" w:hAnsi="Verdana"/>
          <w:sz w:val="18"/>
          <w:szCs w:val="18"/>
        </w:rPr>
        <w:t>rurale</w:t>
      </w:r>
      <w:r w:rsidRPr="007A6CC1">
        <w:rPr>
          <w:rFonts w:ascii="Verdana" w:hAnsi="Verdana"/>
          <w:sz w:val="18"/>
          <w:szCs w:val="18"/>
        </w:rPr>
        <w:t xml:space="preserve"> e allo sviluppo di una cultura della sostenibilità, tipologie di viaggio dove il turismo si manifesta attraverso scelte di mobilità lenta e a impatto zero, come lo sono i cammini, i viaggi in bicicletta, quelli in treno, lo </w:t>
      </w:r>
      <w:proofErr w:type="spellStart"/>
      <w:r w:rsidRPr="007A6CC1">
        <w:rPr>
          <w:rFonts w:ascii="Verdana" w:hAnsi="Verdana"/>
          <w:sz w:val="18"/>
          <w:szCs w:val="18"/>
        </w:rPr>
        <w:t>sharing</w:t>
      </w:r>
      <w:proofErr w:type="spellEnd"/>
      <w:r w:rsidRPr="007A6CC1">
        <w:rPr>
          <w:rFonts w:ascii="Verdana" w:hAnsi="Verdana"/>
          <w:sz w:val="18"/>
          <w:szCs w:val="18"/>
        </w:rPr>
        <w:t xml:space="preserve"> </w:t>
      </w:r>
      <w:proofErr w:type="spellStart"/>
      <w:r w:rsidRPr="007A6CC1">
        <w:rPr>
          <w:rFonts w:ascii="Verdana" w:hAnsi="Verdana"/>
          <w:sz w:val="18"/>
          <w:szCs w:val="18"/>
        </w:rPr>
        <w:t>mobility</w:t>
      </w:r>
      <w:proofErr w:type="spellEnd"/>
      <w:r w:rsidRPr="007A6CC1">
        <w:rPr>
          <w:rFonts w:ascii="Verdana" w:hAnsi="Verdana"/>
          <w:sz w:val="18"/>
          <w:szCs w:val="18"/>
        </w:rPr>
        <w:t xml:space="preserve"> nelle zone urbane e molto altro ancora. In tale </w:t>
      </w:r>
      <w:proofErr w:type="gramStart"/>
      <w:r w:rsidRPr="007A6CC1">
        <w:rPr>
          <w:rFonts w:ascii="Verdana" w:hAnsi="Verdana"/>
          <w:sz w:val="18"/>
          <w:szCs w:val="18"/>
        </w:rPr>
        <w:t>contesto</w:t>
      </w:r>
      <w:proofErr w:type="gramEnd"/>
      <w:r w:rsidRPr="007A6CC1">
        <w:rPr>
          <w:rFonts w:ascii="Verdana" w:hAnsi="Verdana"/>
          <w:sz w:val="18"/>
          <w:szCs w:val="18"/>
        </w:rPr>
        <w:t xml:space="preserve"> la </w:t>
      </w:r>
      <w:r w:rsidRPr="007A6CC1">
        <w:rPr>
          <w:rFonts w:ascii="Verdana" w:hAnsi="Verdana"/>
          <w:b/>
          <w:sz w:val="18"/>
          <w:szCs w:val="18"/>
        </w:rPr>
        <w:t>mobilità sostenibile</w:t>
      </w:r>
      <w:r w:rsidRPr="007A6CC1">
        <w:rPr>
          <w:rFonts w:ascii="Verdana" w:hAnsi="Verdana"/>
          <w:sz w:val="18"/>
          <w:szCs w:val="18"/>
        </w:rPr>
        <w:t xml:space="preserve"> appare come leva strategica per lo sviluppo di un turismo sempre più a impatto zero. </w:t>
      </w:r>
    </w:p>
    <w:p w:rsidR="002867F7" w:rsidRPr="007A6CC1" w:rsidRDefault="002867F7" w:rsidP="002867F7">
      <w:pPr>
        <w:pStyle w:val="Paragrafoelenco"/>
        <w:spacing w:after="120"/>
        <w:jc w:val="both"/>
        <w:rPr>
          <w:rFonts w:ascii="Verdana" w:hAnsi="Verdana"/>
          <w:sz w:val="18"/>
          <w:szCs w:val="18"/>
        </w:rPr>
      </w:pPr>
      <w:r w:rsidRPr="007A6CC1">
        <w:rPr>
          <w:rFonts w:ascii="Verdana" w:hAnsi="Verdana"/>
          <w:sz w:val="18"/>
          <w:szCs w:val="18"/>
        </w:rPr>
        <w:t xml:space="preserve">Non mancherà poi </w:t>
      </w:r>
      <w:proofErr w:type="gramStart"/>
      <w:r w:rsidRPr="007A6CC1">
        <w:rPr>
          <w:rFonts w:ascii="Verdana" w:hAnsi="Verdana"/>
          <w:sz w:val="18"/>
          <w:szCs w:val="18"/>
        </w:rPr>
        <w:t xml:space="preserve">l’ </w:t>
      </w:r>
      <w:proofErr w:type="gramEnd"/>
      <w:r w:rsidRPr="007A6CC1">
        <w:rPr>
          <w:rFonts w:ascii="Verdana" w:hAnsi="Verdana"/>
          <w:b/>
          <w:sz w:val="18"/>
          <w:szCs w:val="18"/>
        </w:rPr>
        <w:t>UNPLI</w:t>
      </w:r>
      <w:r w:rsidRPr="007A6CC1">
        <w:rPr>
          <w:rFonts w:ascii="Verdana" w:hAnsi="Verdana"/>
          <w:sz w:val="18"/>
          <w:szCs w:val="18"/>
        </w:rPr>
        <w:t xml:space="preserve">, Unione Nazionale Pro Loco Italiane con la sua Piazza Italia, accanto a molte altre realtà rappresentative del nostro Paese che come ogni anno mostreranno il loro forte coinvolgimento nel progetto di valorizzazione del turismo slow e nella promozione dei territori con il costante intento di mantenere vivo il patrimonio immateriale del nostro paese. Quest’anno sarà particolarmente viva la presenza di </w:t>
      </w:r>
      <w:proofErr w:type="gramStart"/>
      <w:r w:rsidRPr="007A6CC1">
        <w:rPr>
          <w:rFonts w:ascii="Verdana" w:hAnsi="Verdana"/>
          <w:sz w:val="18"/>
          <w:szCs w:val="18"/>
        </w:rPr>
        <w:t>Pro Loco lombarde</w:t>
      </w:r>
      <w:proofErr w:type="gramEnd"/>
      <w:r w:rsidRPr="007A6CC1">
        <w:rPr>
          <w:rFonts w:ascii="Verdana" w:hAnsi="Verdana"/>
          <w:sz w:val="18"/>
          <w:szCs w:val="18"/>
        </w:rPr>
        <w:t xml:space="preserve"> che presenteranno al pubblico alcune eccellenze culinarie, culturali e folkloristiche attraverso numerose occasioni di degustazione e intrattenimento.</w:t>
      </w:r>
    </w:p>
    <w:p w:rsidR="002867F7" w:rsidRDefault="002867F7" w:rsidP="002867F7">
      <w:pPr>
        <w:pStyle w:val="Paragrafoelenco"/>
        <w:spacing w:after="120"/>
        <w:jc w:val="both"/>
        <w:rPr>
          <w:rFonts w:ascii="Verdana" w:hAnsi="Verdana"/>
          <w:sz w:val="18"/>
          <w:szCs w:val="18"/>
        </w:rPr>
      </w:pPr>
    </w:p>
    <w:p w:rsidR="002867F7" w:rsidRPr="007A6CC1" w:rsidRDefault="002867F7" w:rsidP="002867F7">
      <w:pPr>
        <w:pStyle w:val="Paragrafoelenco"/>
        <w:spacing w:after="120"/>
        <w:jc w:val="both"/>
        <w:rPr>
          <w:rFonts w:ascii="Verdana" w:hAnsi="Verdana"/>
          <w:b/>
          <w:sz w:val="18"/>
          <w:szCs w:val="18"/>
        </w:rPr>
      </w:pPr>
      <w:r w:rsidRPr="007A6CC1">
        <w:rPr>
          <w:rFonts w:ascii="Verdana" w:hAnsi="Verdana"/>
          <w:sz w:val="18"/>
          <w:szCs w:val="18"/>
        </w:rPr>
        <w:t xml:space="preserve">Altra novità di questa edizione è rappresentata dalla forte partecipazione del territorio locale i cui principali esponenti saranno protagonisti dell’area </w:t>
      </w:r>
      <w:proofErr w:type="spellStart"/>
      <w:r w:rsidRPr="007A6CC1">
        <w:rPr>
          <w:rFonts w:ascii="Verdana" w:hAnsi="Verdana"/>
          <w:sz w:val="18"/>
          <w:szCs w:val="18"/>
        </w:rPr>
        <w:t>denominarta</w:t>
      </w:r>
      <w:proofErr w:type="spellEnd"/>
      <w:r w:rsidRPr="007A6CC1">
        <w:rPr>
          <w:rFonts w:ascii="Verdana" w:hAnsi="Verdana"/>
          <w:sz w:val="18"/>
          <w:szCs w:val="18"/>
        </w:rPr>
        <w:t xml:space="preserve"> </w:t>
      </w:r>
      <w:r w:rsidRPr="007A6CC1">
        <w:rPr>
          <w:rFonts w:ascii="Verdana" w:hAnsi="Verdana"/>
          <w:i/>
          <w:sz w:val="18"/>
          <w:szCs w:val="18"/>
        </w:rPr>
        <w:t xml:space="preserve">Destinazione Bergamo </w:t>
      </w:r>
      <w:r w:rsidRPr="007A6CC1">
        <w:rPr>
          <w:rFonts w:ascii="Verdana" w:hAnsi="Verdana"/>
          <w:sz w:val="18"/>
          <w:szCs w:val="18"/>
        </w:rPr>
        <w:t>capitanata da</w:t>
      </w:r>
      <w:r w:rsidRPr="007A6CC1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7A6CC1">
        <w:rPr>
          <w:rFonts w:ascii="Verdana" w:hAnsi="Verdana"/>
          <w:b/>
          <w:sz w:val="18"/>
          <w:szCs w:val="18"/>
        </w:rPr>
        <w:t>Visit</w:t>
      </w:r>
      <w:proofErr w:type="spellEnd"/>
      <w:r w:rsidRPr="007A6CC1">
        <w:rPr>
          <w:rFonts w:ascii="Verdana" w:hAnsi="Verdana"/>
          <w:b/>
          <w:sz w:val="18"/>
          <w:szCs w:val="18"/>
        </w:rPr>
        <w:t xml:space="preserve"> Bergamo, Camera di Commercio e Provincia di Bergamo</w:t>
      </w:r>
      <w:r w:rsidRPr="007A6CC1">
        <w:rPr>
          <w:rFonts w:ascii="Verdana" w:hAnsi="Verdana"/>
          <w:sz w:val="18"/>
          <w:szCs w:val="18"/>
        </w:rPr>
        <w:t xml:space="preserve">, circondati da alcuni tra i maggiori esponenti della </w:t>
      </w:r>
      <w:proofErr w:type="gramStart"/>
      <w:r w:rsidRPr="007A6CC1">
        <w:rPr>
          <w:rFonts w:ascii="Verdana" w:hAnsi="Verdana"/>
          <w:sz w:val="18"/>
          <w:szCs w:val="18"/>
        </w:rPr>
        <w:t>promozione</w:t>
      </w:r>
      <w:proofErr w:type="gramEnd"/>
      <w:r w:rsidRPr="007A6CC1">
        <w:rPr>
          <w:rFonts w:ascii="Verdana" w:hAnsi="Verdana"/>
          <w:sz w:val="18"/>
          <w:szCs w:val="18"/>
        </w:rPr>
        <w:t xml:space="preserve"> del territorio bergamasco:</w:t>
      </w:r>
      <w:r w:rsidRPr="007A6CC1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7A6CC1">
        <w:rPr>
          <w:rFonts w:ascii="Verdana" w:hAnsi="Verdana"/>
          <w:b/>
          <w:sz w:val="18"/>
          <w:szCs w:val="18"/>
        </w:rPr>
        <w:t>Promoserio</w:t>
      </w:r>
      <w:proofErr w:type="spellEnd"/>
      <w:r w:rsidRPr="007A6CC1">
        <w:rPr>
          <w:rFonts w:ascii="Verdana" w:hAnsi="Verdana"/>
          <w:b/>
          <w:sz w:val="18"/>
          <w:szCs w:val="18"/>
        </w:rPr>
        <w:t xml:space="preserve">, Pianura da Scoprire, </w:t>
      </w:r>
      <w:proofErr w:type="spellStart"/>
      <w:r w:rsidRPr="007A6CC1">
        <w:rPr>
          <w:rFonts w:ascii="Verdana" w:hAnsi="Verdana"/>
          <w:b/>
          <w:sz w:val="18"/>
          <w:szCs w:val="18"/>
        </w:rPr>
        <w:t>Promoisola</w:t>
      </w:r>
      <w:proofErr w:type="spellEnd"/>
      <w:r w:rsidRPr="007A6CC1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7A6CC1">
        <w:rPr>
          <w:rFonts w:ascii="Verdana" w:hAnsi="Verdana"/>
          <w:b/>
          <w:sz w:val="18"/>
          <w:szCs w:val="18"/>
        </w:rPr>
        <w:t>Visit</w:t>
      </w:r>
      <w:proofErr w:type="spellEnd"/>
      <w:r w:rsidRPr="007A6CC1">
        <w:rPr>
          <w:rFonts w:ascii="Verdana" w:hAnsi="Verdana"/>
          <w:b/>
          <w:sz w:val="18"/>
          <w:szCs w:val="18"/>
        </w:rPr>
        <w:t xml:space="preserve"> Brembo.</w:t>
      </w:r>
    </w:p>
    <w:p w:rsidR="002867F7" w:rsidRPr="007A6CC1" w:rsidRDefault="002867F7" w:rsidP="002867F7">
      <w:pPr>
        <w:pStyle w:val="Paragrafoelenco"/>
        <w:spacing w:after="120"/>
        <w:jc w:val="both"/>
        <w:rPr>
          <w:rFonts w:ascii="Verdana" w:hAnsi="Verdana"/>
          <w:sz w:val="18"/>
          <w:szCs w:val="18"/>
        </w:rPr>
      </w:pPr>
      <w:r w:rsidRPr="007A6CC1">
        <w:rPr>
          <w:rFonts w:ascii="Verdana" w:hAnsi="Verdana"/>
          <w:b/>
          <w:sz w:val="18"/>
          <w:szCs w:val="18"/>
        </w:rPr>
        <w:t xml:space="preserve">Per il secondo anno sarà di grande rilievo la </w:t>
      </w:r>
      <w:proofErr w:type="gramStart"/>
      <w:r w:rsidRPr="007A6CC1">
        <w:rPr>
          <w:rFonts w:ascii="Verdana" w:hAnsi="Verdana"/>
          <w:b/>
          <w:sz w:val="18"/>
          <w:szCs w:val="18"/>
        </w:rPr>
        <w:t>presenza l’</w:t>
      </w:r>
      <w:proofErr w:type="gramEnd"/>
      <w:r w:rsidRPr="007A6CC1">
        <w:rPr>
          <w:rFonts w:ascii="Verdana" w:hAnsi="Verdana"/>
          <w:b/>
          <w:sz w:val="18"/>
          <w:szCs w:val="18"/>
        </w:rPr>
        <w:t>Ufficio Pellegrinaggi della Diocesi di Bergamo</w:t>
      </w:r>
      <w:r w:rsidRPr="007A6CC1">
        <w:rPr>
          <w:rFonts w:ascii="Verdana" w:hAnsi="Verdana"/>
          <w:sz w:val="18"/>
          <w:szCs w:val="18"/>
        </w:rPr>
        <w:t xml:space="preserve">, che anche quest’anno assume un ruolo fondamentale nella valorizzazione del nostro territorio attraverso l’espressione di tre grandi aree tematiche: la scoperta di tesori nascosti nei luoghi di culto tra religione, cultura e gioielli artistici; le tradizioni spirituali ma anche culinarie tipiche del mondo agricolo e rurale a contatto con la natura e poi ancora, itinerari slow nella bergamasca. A tal proposito sarà inoltre presentato il nuovo cammino denominato L’Alta Via delle Grazie e il progetto “Giovani guide, grandi bellezze” che </w:t>
      </w:r>
      <w:proofErr w:type="gramStart"/>
      <w:r w:rsidRPr="007A6CC1">
        <w:rPr>
          <w:rFonts w:ascii="Verdana" w:hAnsi="Verdana"/>
          <w:sz w:val="18"/>
          <w:szCs w:val="18"/>
        </w:rPr>
        <w:t>pone</w:t>
      </w:r>
      <w:proofErr w:type="gramEnd"/>
      <w:r w:rsidRPr="007A6CC1">
        <w:rPr>
          <w:rFonts w:ascii="Verdana" w:hAnsi="Verdana"/>
          <w:sz w:val="18"/>
          <w:szCs w:val="18"/>
        </w:rPr>
        <w:t xml:space="preserve"> i ragazzi in un ruolo di protagonismo rispetto alla promozione dei luoghi di culto del nostro territorio. (si veda progetto in allegato).</w:t>
      </w:r>
    </w:p>
    <w:p w:rsidR="002867F7" w:rsidRPr="007A6CC1" w:rsidRDefault="002867F7" w:rsidP="002867F7">
      <w:pPr>
        <w:pStyle w:val="Paragrafoelenco"/>
        <w:jc w:val="both"/>
        <w:rPr>
          <w:rFonts w:ascii="Verdana" w:hAnsi="Verdana"/>
          <w:sz w:val="18"/>
          <w:szCs w:val="18"/>
        </w:rPr>
      </w:pPr>
      <w:r w:rsidRPr="007A6CC1">
        <w:rPr>
          <w:rFonts w:ascii="Verdana" w:hAnsi="Verdana"/>
          <w:sz w:val="18"/>
          <w:szCs w:val="18"/>
        </w:rPr>
        <w:t xml:space="preserve">La quinta edizione prosegue la preziosa collaborazione con </w:t>
      </w:r>
      <w:r w:rsidRPr="00E16359">
        <w:rPr>
          <w:rFonts w:ascii="Verdana" w:hAnsi="Verdana"/>
          <w:b/>
          <w:sz w:val="18"/>
          <w:szCs w:val="18"/>
        </w:rPr>
        <w:t>UNIACQUE</w:t>
      </w:r>
      <w:r w:rsidRPr="007A6CC1">
        <w:rPr>
          <w:rFonts w:ascii="Verdana" w:hAnsi="Verdana"/>
          <w:sz w:val="18"/>
          <w:szCs w:val="18"/>
        </w:rPr>
        <w:t xml:space="preserve">, presente con uno spazio </w:t>
      </w:r>
      <w:r>
        <w:rPr>
          <w:rFonts w:ascii="Verdana" w:hAnsi="Verdana"/>
          <w:sz w:val="18"/>
          <w:szCs w:val="18"/>
        </w:rPr>
        <w:t xml:space="preserve">espositivo di grande impatto, </w:t>
      </w:r>
      <w:r w:rsidRPr="007A6CC1">
        <w:rPr>
          <w:rFonts w:ascii="Verdana" w:hAnsi="Verdana"/>
          <w:sz w:val="18"/>
          <w:szCs w:val="18"/>
        </w:rPr>
        <w:t xml:space="preserve">protagonista </w:t>
      </w:r>
      <w:r>
        <w:rPr>
          <w:rFonts w:ascii="Verdana" w:hAnsi="Verdana"/>
          <w:sz w:val="18"/>
          <w:szCs w:val="18"/>
        </w:rPr>
        <w:t xml:space="preserve">e promotore </w:t>
      </w:r>
      <w:r w:rsidRPr="007A6CC1">
        <w:rPr>
          <w:rFonts w:ascii="Verdana" w:hAnsi="Verdana"/>
          <w:sz w:val="18"/>
          <w:szCs w:val="18"/>
        </w:rPr>
        <w:t xml:space="preserve">del convegno dal titolo </w:t>
      </w:r>
      <w:r w:rsidRPr="00E16359">
        <w:rPr>
          <w:rFonts w:ascii="Verdana" w:hAnsi="Verdana"/>
          <w:b/>
          <w:sz w:val="18"/>
          <w:szCs w:val="18"/>
        </w:rPr>
        <w:t>“Tutela e valorizzazione dell’ambiente: come costruirsi “in casa” un paesaggio turistico”</w:t>
      </w:r>
      <w:r w:rsidRPr="007A6CC1">
        <w:rPr>
          <w:rFonts w:ascii="Verdana" w:hAnsi="Verdana"/>
          <w:sz w:val="18"/>
          <w:szCs w:val="18"/>
        </w:rPr>
        <w:t xml:space="preserve"> in programma sabato 16 febbraio dalle ore 8:30 alle 13:30 presso la Sala Caravaggio, finalizzato a evidenziare quanto preservare le risorse idriche rappresenti il nucleo</w:t>
      </w:r>
      <w:proofErr w:type="gramStart"/>
      <w:r w:rsidRPr="007A6CC1">
        <w:rPr>
          <w:rFonts w:ascii="Verdana" w:hAnsi="Verdana"/>
          <w:sz w:val="18"/>
          <w:szCs w:val="18"/>
        </w:rPr>
        <w:t xml:space="preserve">  </w:t>
      </w:r>
      <w:proofErr w:type="gramEnd"/>
      <w:r w:rsidRPr="007A6CC1">
        <w:rPr>
          <w:rFonts w:ascii="Verdana" w:hAnsi="Verdana"/>
          <w:sz w:val="18"/>
          <w:szCs w:val="18"/>
        </w:rPr>
        <w:t xml:space="preserve">centrale di una strategia globale che vede nell’acqua, nella sua tutela e nel suo impiego responsabile, una vera e propria chiave di volta per la costruzione di un progetto integrato di sviluppo territoriale. Per la partecipazione dei professionisti al convegno sono riconosciuti </w:t>
      </w:r>
      <w:proofErr w:type="gramStart"/>
      <w:r w:rsidRPr="007A6CC1">
        <w:rPr>
          <w:rFonts w:ascii="Verdana" w:hAnsi="Verdana"/>
          <w:sz w:val="18"/>
          <w:szCs w:val="18"/>
        </w:rPr>
        <w:t>5</w:t>
      </w:r>
      <w:proofErr w:type="gramEnd"/>
      <w:r w:rsidRPr="007A6CC1">
        <w:rPr>
          <w:rFonts w:ascii="Verdana" w:hAnsi="Verdana"/>
          <w:sz w:val="18"/>
          <w:szCs w:val="18"/>
        </w:rPr>
        <w:t xml:space="preserve"> CFU dall’O</w:t>
      </w:r>
      <w:r>
        <w:rPr>
          <w:rFonts w:ascii="Verdana" w:hAnsi="Verdana"/>
          <w:sz w:val="18"/>
          <w:szCs w:val="18"/>
        </w:rPr>
        <w:t>rdine degli Architetti, Pianifi</w:t>
      </w:r>
      <w:r w:rsidRPr="007A6CC1">
        <w:rPr>
          <w:rFonts w:ascii="Verdana" w:hAnsi="Verdana"/>
          <w:sz w:val="18"/>
          <w:szCs w:val="18"/>
        </w:rPr>
        <w:t>catori, Paesaggisti e Conservatori della provincia di Bergamo e dal Collegio dei Periti Agrari e dei Periti Agrari Laureati delle provincie di Bergamo, Como e Lecco e 0,5 CFU dall’Ordine Provinciale dei Dottori Agronomi e dei Dottori Forestali della provincia di Bergamo.</w:t>
      </w:r>
    </w:p>
    <w:p w:rsidR="002867F7" w:rsidRPr="008B076E" w:rsidRDefault="002867F7" w:rsidP="002867F7">
      <w:pPr>
        <w:pStyle w:val="Paragrafoelenco"/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8B076E">
        <w:rPr>
          <w:rFonts w:ascii="Verdana" w:hAnsi="Verdana"/>
          <w:color w:val="000000"/>
          <w:sz w:val="18"/>
          <w:szCs w:val="18"/>
        </w:rPr>
        <w:t xml:space="preserve">In questo </w:t>
      </w:r>
      <w:proofErr w:type="gramStart"/>
      <w:r w:rsidRPr="008B076E">
        <w:rPr>
          <w:rFonts w:ascii="Verdana" w:hAnsi="Verdana"/>
          <w:color w:val="000000"/>
          <w:sz w:val="18"/>
          <w:szCs w:val="18"/>
        </w:rPr>
        <w:t>contesto</w:t>
      </w:r>
      <w:proofErr w:type="gramEnd"/>
      <w:r w:rsidRPr="008B076E">
        <w:rPr>
          <w:rFonts w:ascii="Verdana" w:hAnsi="Verdana"/>
          <w:color w:val="000000"/>
          <w:sz w:val="18"/>
          <w:szCs w:val="18"/>
        </w:rPr>
        <w:t>, il 2019 accoglierà la seconda edizione della conferenza internazionale “</w:t>
      </w:r>
      <w:r w:rsidRPr="008B076E">
        <w:rPr>
          <w:rFonts w:ascii="Verdana" w:hAnsi="Verdana"/>
          <w:b/>
          <w:color w:val="000000"/>
          <w:sz w:val="18"/>
          <w:szCs w:val="18"/>
        </w:rPr>
        <w:t xml:space="preserve">STRD </w:t>
      </w:r>
      <w:proofErr w:type="spellStart"/>
      <w:r w:rsidRPr="008B076E">
        <w:rPr>
          <w:rFonts w:ascii="Verdana" w:hAnsi="Verdana"/>
          <w:b/>
          <w:color w:val="000000"/>
          <w:sz w:val="18"/>
          <w:szCs w:val="18"/>
        </w:rPr>
        <w:t>Soustainable</w:t>
      </w:r>
      <w:proofErr w:type="spellEnd"/>
      <w:r w:rsidRPr="008B076E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r w:rsidRPr="008B076E">
        <w:rPr>
          <w:rFonts w:ascii="Verdana" w:hAnsi="Verdana"/>
          <w:b/>
          <w:color w:val="000000"/>
          <w:sz w:val="18"/>
          <w:szCs w:val="18"/>
        </w:rPr>
        <w:t>Tourism</w:t>
      </w:r>
      <w:proofErr w:type="spellEnd"/>
      <w:r w:rsidRPr="008B076E">
        <w:rPr>
          <w:rFonts w:ascii="Verdana" w:hAnsi="Verdana"/>
          <w:b/>
          <w:color w:val="000000"/>
          <w:sz w:val="18"/>
          <w:szCs w:val="18"/>
        </w:rPr>
        <w:t xml:space="preserve"> for </w:t>
      </w:r>
      <w:proofErr w:type="spellStart"/>
      <w:r w:rsidRPr="008B076E">
        <w:rPr>
          <w:rFonts w:ascii="Verdana" w:hAnsi="Verdana"/>
          <w:b/>
          <w:color w:val="000000"/>
          <w:sz w:val="18"/>
          <w:szCs w:val="18"/>
        </w:rPr>
        <w:t>Rural</w:t>
      </w:r>
      <w:proofErr w:type="spellEnd"/>
      <w:r w:rsidRPr="008B076E">
        <w:rPr>
          <w:rFonts w:ascii="Verdana" w:hAnsi="Verdana"/>
          <w:b/>
          <w:color w:val="000000"/>
          <w:sz w:val="18"/>
          <w:szCs w:val="18"/>
        </w:rPr>
        <w:t xml:space="preserve"> Development</w:t>
      </w:r>
      <w:r w:rsidRPr="008B076E">
        <w:rPr>
          <w:rFonts w:ascii="Verdana" w:hAnsi="Verdana"/>
          <w:color w:val="000000"/>
          <w:sz w:val="18"/>
          <w:szCs w:val="18"/>
        </w:rPr>
        <w:t xml:space="preserve">”, tra riflessioni e buone pratiche sullo sviluppo delle zone rurali attraverso il turismo. </w:t>
      </w:r>
      <w:r w:rsidRPr="008B076E">
        <w:rPr>
          <w:rFonts w:ascii="Verdana" w:hAnsi="Verdana"/>
          <w:i/>
          <w:color w:val="000000"/>
          <w:sz w:val="18"/>
          <w:szCs w:val="18"/>
        </w:rPr>
        <w:t xml:space="preserve">Aumentare la catena dei valori che il turismo può generare nelle aree rurali, utilizzare al meglio le opportunità offerte dalla digitalizzazione (Smart </w:t>
      </w:r>
      <w:proofErr w:type="spellStart"/>
      <w:r w:rsidRPr="008B076E">
        <w:rPr>
          <w:rFonts w:ascii="Verdana" w:hAnsi="Verdana"/>
          <w:i/>
          <w:color w:val="000000"/>
          <w:sz w:val="18"/>
          <w:szCs w:val="18"/>
        </w:rPr>
        <w:t>Village</w:t>
      </w:r>
      <w:proofErr w:type="spellEnd"/>
      <w:r w:rsidRPr="008B076E">
        <w:rPr>
          <w:rFonts w:ascii="Verdana" w:hAnsi="Verdana"/>
          <w:i/>
          <w:color w:val="000000"/>
          <w:sz w:val="18"/>
          <w:szCs w:val="18"/>
        </w:rPr>
        <w:t>, distribuzione, comunicazione), ampliare l’attrattività dei paesaggi rurali e conoscere i cambi demografici per raggiungere diverse tipologie di popolazione</w:t>
      </w:r>
      <w:r w:rsidRPr="008B076E">
        <w:rPr>
          <w:rFonts w:ascii="Verdana" w:hAnsi="Verdana"/>
          <w:color w:val="000000"/>
          <w:sz w:val="18"/>
          <w:szCs w:val="18"/>
        </w:rPr>
        <w:t xml:space="preserve">, sono i principali argomenti trattati in </w:t>
      </w:r>
      <w:r w:rsidRPr="008B076E">
        <w:rPr>
          <w:rFonts w:ascii="Verdana" w:hAnsi="Verdana"/>
          <w:b/>
          <w:color w:val="000000"/>
          <w:sz w:val="18"/>
          <w:szCs w:val="18"/>
        </w:rPr>
        <w:t>STRD2019</w:t>
      </w:r>
      <w:r w:rsidRPr="008B076E">
        <w:rPr>
          <w:rFonts w:ascii="Verdana" w:hAnsi="Verdana"/>
          <w:color w:val="000000"/>
          <w:sz w:val="18"/>
          <w:szCs w:val="18"/>
        </w:rPr>
        <w:t xml:space="preserve"> che, basandosi sul concetto e sui risultati dell’esperienza 2017, unisce e combina nuovamente turismo, agricoltura e sviluppo rurale. Ed è proprio su questi punti che sarà proiettato il focus del congresso durante la preparazione del prossimo </w:t>
      </w:r>
      <w:r w:rsidRPr="008B076E">
        <w:rPr>
          <w:rFonts w:ascii="Verdana" w:hAnsi="Verdana"/>
          <w:i/>
          <w:color w:val="000000"/>
          <w:sz w:val="18"/>
          <w:szCs w:val="18"/>
        </w:rPr>
        <w:t>Periodo di Programmazione 2021-2027</w:t>
      </w:r>
      <w:r w:rsidRPr="008B076E">
        <w:rPr>
          <w:rFonts w:ascii="Verdana" w:hAnsi="Verdana"/>
          <w:color w:val="000000"/>
          <w:sz w:val="18"/>
          <w:szCs w:val="18"/>
        </w:rPr>
        <w:t xml:space="preserve"> e l’implementazione della nuova </w:t>
      </w:r>
      <w:r w:rsidRPr="008B076E">
        <w:rPr>
          <w:rFonts w:ascii="Verdana" w:hAnsi="Verdana"/>
          <w:i/>
          <w:color w:val="000000"/>
          <w:sz w:val="18"/>
          <w:szCs w:val="18"/>
        </w:rPr>
        <w:t xml:space="preserve">CAP – Common </w:t>
      </w:r>
      <w:proofErr w:type="spellStart"/>
      <w:r w:rsidRPr="008B076E">
        <w:rPr>
          <w:rFonts w:ascii="Verdana" w:hAnsi="Verdana"/>
          <w:i/>
          <w:color w:val="000000"/>
          <w:sz w:val="18"/>
          <w:szCs w:val="18"/>
        </w:rPr>
        <w:t>Agriculture</w:t>
      </w:r>
      <w:proofErr w:type="spellEnd"/>
      <w:r w:rsidRPr="008B076E">
        <w:rPr>
          <w:rFonts w:ascii="Verdana" w:hAnsi="Verdana"/>
          <w:i/>
          <w:color w:val="000000"/>
          <w:sz w:val="18"/>
          <w:szCs w:val="18"/>
        </w:rPr>
        <w:t xml:space="preserve"> Policy dell’Unione Europea</w:t>
      </w:r>
      <w:r w:rsidRPr="008B076E">
        <w:rPr>
          <w:rFonts w:ascii="Verdana" w:hAnsi="Verdana"/>
          <w:color w:val="000000"/>
          <w:sz w:val="18"/>
          <w:szCs w:val="18"/>
        </w:rPr>
        <w:t xml:space="preserve"> (per maggiori informazioni consultare il sito strd2019.org/</w:t>
      </w:r>
      <w:proofErr w:type="spellStart"/>
      <w:r w:rsidRPr="008B076E">
        <w:rPr>
          <w:rFonts w:ascii="Verdana" w:hAnsi="Verdana"/>
          <w:color w:val="000000"/>
          <w:sz w:val="18"/>
          <w:szCs w:val="18"/>
        </w:rPr>
        <w:t>it</w:t>
      </w:r>
      <w:proofErr w:type="spellEnd"/>
      <w:r w:rsidRPr="008B076E">
        <w:rPr>
          <w:rFonts w:ascii="Verdana" w:hAnsi="Verdana"/>
          <w:color w:val="000000"/>
          <w:sz w:val="18"/>
          <w:szCs w:val="18"/>
        </w:rPr>
        <w:t>/</w:t>
      </w:r>
      <w:proofErr w:type="gramStart"/>
      <w:r w:rsidRPr="008B076E">
        <w:rPr>
          <w:rFonts w:ascii="Verdana" w:hAnsi="Verdana"/>
          <w:color w:val="000000"/>
          <w:sz w:val="18"/>
          <w:szCs w:val="18"/>
        </w:rPr>
        <w:t>)</w:t>
      </w:r>
      <w:proofErr w:type="gramEnd"/>
    </w:p>
    <w:p w:rsidR="002867F7" w:rsidRDefault="002867F7" w:rsidP="002867F7">
      <w:pPr>
        <w:pStyle w:val="Paragrafoelenco"/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8B076E">
        <w:rPr>
          <w:rFonts w:ascii="Verdana" w:hAnsi="Verdana"/>
          <w:color w:val="000000"/>
          <w:sz w:val="18"/>
          <w:szCs w:val="18"/>
        </w:rPr>
        <w:t xml:space="preserve">E poi ancora workshop e seminari a tema: </w:t>
      </w:r>
      <w:r>
        <w:rPr>
          <w:rFonts w:ascii="Verdana" w:hAnsi="Verdana"/>
          <w:b/>
          <w:color w:val="000000"/>
          <w:sz w:val="18"/>
          <w:szCs w:val="18"/>
        </w:rPr>
        <w:t>t</w:t>
      </w:r>
      <w:r w:rsidRPr="008B076E">
        <w:rPr>
          <w:rFonts w:ascii="Verdana" w:hAnsi="Verdana"/>
          <w:b/>
          <w:color w:val="000000"/>
          <w:sz w:val="18"/>
          <w:szCs w:val="18"/>
        </w:rPr>
        <w:t>urismo Esperienziale e Slow</w:t>
      </w:r>
      <w:r>
        <w:rPr>
          <w:rFonts w:ascii="Verdana" w:hAnsi="Verdana"/>
          <w:b/>
          <w:color w:val="000000"/>
          <w:sz w:val="18"/>
          <w:szCs w:val="18"/>
        </w:rPr>
        <w:t>,</w:t>
      </w:r>
      <w:r w:rsidRPr="008B076E">
        <w:rPr>
          <w:rFonts w:ascii="Verdana" w:hAnsi="Verdana"/>
          <w:b/>
          <w:color w:val="000000"/>
          <w:sz w:val="18"/>
          <w:szCs w:val="18"/>
        </w:rPr>
        <w:t xml:space="preserve"> nuove tecnologie</w:t>
      </w:r>
      <w:r w:rsidRPr="008B076E">
        <w:rPr>
          <w:rFonts w:ascii="Verdana" w:hAnsi="Verdana"/>
          <w:color w:val="000000"/>
          <w:sz w:val="18"/>
          <w:szCs w:val="18"/>
        </w:rPr>
        <w:t xml:space="preserve"> (strategie di promozione, e-marketing, online </w:t>
      </w:r>
      <w:proofErr w:type="spellStart"/>
      <w:r w:rsidRPr="008B076E">
        <w:rPr>
          <w:rFonts w:ascii="Verdana" w:hAnsi="Verdana"/>
          <w:color w:val="000000"/>
          <w:sz w:val="18"/>
          <w:szCs w:val="18"/>
        </w:rPr>
        <w:t>branding</w:t>
      </w:r>
      <w:proofErr w:type="spellEnd"/>
      <w:r w:rsidRPr="008B076E">
        <w:rPr>
          <w:rFonts w:ascii="Verdana" w:hAnsi="Verdana"/>
          <w:color w:val="000000"/>
          <w:sz w:val="18"/>
          <w:szCs w:val="18"/>
        </w:rPr>
        <w:t xml:space="preserve">); </w:t>
      </w:r>
      <w:proofErr w:type="gramStart"/>
      <w:r w:rsidRPr="008B076E">
        <w:rPr>
          <w:rFonts w:ascii="Verdana" w:hAnsi="Verdana"/>
          <w:b/>
          <w:color w:val="000000"/>
          <w:sz w:val="18"/>
          <w:szCs w:val="18"/>
        </w:rPr>
        <w:t>market</w:t>
      </w:r>
      <w:proofErr w:type="gramEnd"/>
      <w:r w:rsidRPr="008B076E">
        <w:rPr>
          <w:rFonts w:ascii="Verdana" w:hAnsi="Verdana"/>
          <w:b/>
          <w:color w:val="000000"/>
          <w:sz w:val="18"/>
          <w:szCs w:val="18"/>
        </w:rPr>
        <w:t xml:space="preserve"> intelligence</w:t>
      </w:r>
      <w:r w:rsidRPr="008B076E">
        <w:rPr>
          <w:rFonts w:ascii="Verdana" w:hAnsi="Verdana"/>
          <w:color w:val="000000"/>
          <w:sz w:val="18"/>
          <w:szCs w:val="18"/>
        </w:rPr>
        <w:t xml:space="preserve"> (una tavola rotonda per studiare le caratteristiche della domanda); </w:t>
      </w:r>
      <w:r w:rsidRPr="008B076E">
        <w:rPr>
          <w:rFonts w:ascii="Verdana" w:hAnsi="Verdana"/>
          <w:b/>
          <w:color w:val="000000"/>
          <w:sz w:val="18"/>
          <w:szCs w:val="18"/>
        </w:rPr>
        <w:t>sviluppo del prodotto nel turismo enogastronomico</w:t>
      </w:r>
      <w:r w:rsidRPr="008B076E">
        <w:rPr>
          <w:rFonts w:ascii="Verdana" w:hAnsi="Verdana"/>
          <w:color w:val="000000"/>
          <w:sz w:val="18"/>
          <w:szCs w:val="18"/>
        </w:rPr>
        <w:t xml:space="preserve"> (connessioni tra consumatori e territorio) e </w:t>
      </w:r>
      <w:r w:rsidRPr="008B076E">
        <w:rPr>
          <w:rFonts w:ascii="Verdana" w:hAnsi="Verdana"/>
          <w:b/>
          <w:color w:val="000000"/>
          <w:sz w:val="18"/>
          <w:szCs w:val="18"/>
        </w:rPr>
        <w:t>turismo religioso</w:t>
      </w:r>
      <w:r w:rsidRPr="008B076E">
        <w:rPr>
          <w:rFonts w:ascii="Verdana" w:hAnsi="Verdana"/>
          <w:color w:val="000000"/>
          <w:sz w:val="18"/>
          <w:szCs w:val="18"/>
        </w:rPr>
        <w:t xml:space="preserve"> (i luoghi dello spirito e della meditazione, prospettive di lavoro e l’impatto che questo comparto del turismo sta manifestando a livello economico e sociale). </w:t>
      </w:r>
    </w:p>
    <w:p w:rsidR="002867F7" w:rsidRDefault="002867F7" w:rsidP="002867F7">
      <w:pPr>
        <w:pStyle w:val="Paragrafoelenco"/>
        <w:spacing w:after="120"/>
        <w:jc w:val="both"/>
        <w:rPr>
          <w:rFonts w:ascii="Verdana" w:hAnsi="Verdana"/>
          <w:color w:val="000000"/>
          <w:sz w:val="18"/>
          <w:szCs w:val="18"/>
        </w:rPr>
      </w:pPr>
    </w:p>
    <w:p w:rsidR="002867F7" w:rsidRDefault="002867F7" w:rsidP="002867F7">
      <w:pPr>
        <w:pStyle w:val="Paragrafoelenco"/>
        <w:spacing w:after="120"/>
        <w:jc w:val="both"/>
        <w:rPr>
          <w:rFonts w:ascii="Verdana" w:hAnsi="Verdana"/>
          <w:color w:val="000000"/>
          <w:sz w:val="18"/>
          <w:szCs w:val="18"/>
        </w:rPr>
      </w:pPr>
    </w:p>
    <w:p w:rsidR="002867F7" w:rsidRPr="008B736E" w:rsidRDefault="002867F7" w:rsidP="002867F7">
      <w:pPr>
        <w:pStyle w:val="Paragrafoelenco"/>
        <w:spacing w:after="120"/>
        <w:jc w:val="both"/>
        <w:rPr>
          <w:rFonts w:ascii="Verdana" w:hAnsi="Verdana"/>
          <w:b/>
          <w:color w:val="000000"/>
          <w:sz w:val="18"/>
          <w:szCs w:val="18"/>
        </w:rPr>
      </w:pPr>
      <w:r w:rsidRPr="008B076E">
        <w:rPr>
          <w:rFonts w:ascii="Verdana" w:hAnsi="Verdana"/>
          <w:color w:val="000000"/>
          <w:sz w:val="18"/>
          <w:szCs w:val="18"/>
        </w:rPr>
        <w:t xml:space="preserve">Programma completo sul sito </w:t>
      </w:r>
      <w:hyperlink r:id="rId8" w:history="1">
        <w:r w:rsidRPr="00F04374">
          <w:rPr>
            <w:rStyle w:val="Collegamentoipertestuale"/>
            <w:rFonts w:ascii="Verdana" w:hAnsi="Verdana"/>
            <w:sz w:val="18"/>
            <w:szCs w:val="18"/>
          </w:rPr>
          <w:t>www.agritravelexpo.it/workshop-conferenze-2019/</w:t>
        </w:r>
      </w:hyperlink>
    </w:p>
    <w:p w:rsidR="00823CF2" w:rsidRDefault="00823CF2" w:rsidP="002867F7">
      <w:pPr>
        <w:pStyle w:val="Paragrafoelenco"/>
        <w:spacing w:after="120"/>
        <w:jc w:val="both"/>
        <w:rPr>
          <w:rFonts w:ascii="Verdana" w:hAnsi="Verdana"/>
          <w:color w:val="000000"/>
          <w:sz w:val="18"/>
          <w:szCs w:val="18"/>
        </w:rPr>
      </w:pPr>
    </w:p>
    <w:p w:rsidR="00823CF2" w:rsidRDefault="00823CF2" w:rsidP="002867F7">
      <w:pPr>
        <w:pStyle w:val="Paragrafoelenco"/>
        <w:spacing w:after="120"/>
        <w:jc w:val="both"/>
        <w:rPr>
          <w:rFonts w:ascii="Verdana" w:hAnsi="Verdana"/>
          <w:color w:val="000000"/>
          <w:sz w:val="18"/>
          <w:szCs w:val="18"/>
        </w:rPr>
      </w:pPr>
    </w:p>
    <w:p w:rsidR="002867F7" w:rsidRPr="008B076E" w:rsidRDefault="002867F7" w:rsidP="002867F7">
      <w:pPr>
        <w:pStyle w:val="Paragrafoelenco"/>
        <w:spacing w:after="12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8B076E">
        <w:rPr>
          <w:rFonts w:ascii="Verdana" w:hAnsi="Verdana"/>
          <w:color w:val="000000"/>
          <w:sz w:val="18"/>
          <w:szCs w:val="18"/>
        </w:rPr>
        <w:t xml:space="preserve">Si prospettano così </w:t>
      </w:r>
      <w:proofErr w:type="gramStart"/>
      <w:r w:rsidRPr="008B076E">
        <w:rPr>
          <w:rFonts w:ascii="Verdana" w:hAnsi="Verdana"/>
          <w:color w:val="000000"/>
          <w:sz w:val="18"/>
          <w:szCs w:val="18"/>
        </w:rPr>
        <w:t>4</w:t>
      </w:r>
      <w:proofErr w:type="gramEnd"/>
      <w:r w:rsidRPr="008B076E">
        <w:rPr>
          <w:rFonts w:ascii="Verdana" w:hAnsi="Verdana"/>
          <w:color w:val="000000"/>
          <w:sz w:val="18"/>
          <w:szCs w:val="18"/>
        </w:rPr>
        <w:t xml:space="preserve"> giorni intensi che animeranno il polo fieristico bergamasco, situato a pochi km dall’aeroporto internazionale Il Caravaggio di Orio al Serio (terzo scalo italiano per flusso di traffico) e non lontano da quelli di Milano Linate e Milano Malpensa, elemento questo che ha sempre favorito sia l’arrivo di numerose presenze nazionali e internazionali sia la creazione di una </w:t>
      </w:r>
      <w:r w:rsidRPr="008B076E">
        <w:rPr>
          <w:rFonts w:ascii="Verdana" w:hAnsi="Verdana"/>
          <w:b/>
          <w:bCs/>
          <w:color w:val="000000"/>
          <w:sz w:val="18"/>
          <w:szCs w:val="18"/>
        </w:rPr>
        <w:t>piattaforma di confronto dinamica e ricca</w:t>
      </w:r>
      <w:r w:rsidRPr="008B076E">
        <w:rPr>
          <w:rFonts w:ascii="Verdana" w:hAnsi="Verdana"/>
          <w:color w:val="000000"/>
          <w:sz w:val="18"/>
          <w:szCs w:val="18"/>
        </w:rPr>
        <w:t> di nuove progettualità per il futuro del turismo rurale e slow.</w:t>
      </w:r>
    </w:p>
    <w:p w:rsidR="002867F7" w:rsidRPr="008B076E" w:rsidRDefault="002867F7" w:rsidP="002867F7">
      <w:pPr>
        <w:pStyle w:val="Paragrafoelenco"/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8B076E">
        <w:rPr>
          <w:rFonts w:ascii="Verdana" w:hAnsi="Verdana"/>
          <w:color w:val="000000"/>
          <w:sz w:val="18"/>
          <w:szCs w:val="18"/>
        </w:rPr>
        <w:t xml:space="preserve">Per partecipare ad Agri Travel &amp; Slow Travel Expo- Fiera dei Territori 2019 è possibile inviare una mail a </w:t>
      </w:r>
      <w:hyperlink r:id="rId9" w:history="1">
        <w:r w:rsidRPr="008B076E">
          <w:rPr>
            <w:rStyle w:val="Collegamentoipertestuale"/>
            <w:rFonts w:ascii="Verdana" w:hAnsi="Verdana"/>
            <w:sz w:val="18"/>
            <w:szCs w:val="18"/>
          </w:rPr>
          <w:t>agri-slow-travel@promoberg.it</w:t>
        </w:r>
      </w:hyperlink>
      <w:r w:rsidRPr="008B076E">
        <w:rPr>
          <w:rFonts w:ascii="Verdana" w:hAnsi="Verdana"/>
          <w:color w:val="000000"/>
          <w:sz w:val="18"/>
          <w:szCs w:val="18"/>
        </w:rPr>
        <w:t xml:space="preserve"> e collegarsi al sito agritravelexpo.it dove trovare tutte le informazioni.</w:t>
      </w:r>
    </w:p>
    <w:p w:rsidR="002867F7" w:rsidRPr="008B076E" w:rsidRDefault="002867F7" w:rsidP="002867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</w:pPr>
    </w:p>
    <w:p w:rsidR="002867F7" w:rsidRDefault="002867F7" w:rsidP="002867F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</w:pPr>
    </w:p>
    <w:p w:rsidR="002867F7" w:rsidRDefault="002867F7" w:rsidP="002867F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</w:pPr>
    </w:p>
    <w:p w:rsidR="002867F7" w:rsidRPr="008B076E" w:rsidRDefault="002867F7" w:rsidP="002867F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AGRI TRAVEL &amp; SLOW TRAVEL EXPO</w:t>
      </w:r>
    </w:p>
    <w:p w:rsidR="002867F7" w:rsidRPr="008B076E" w:rsidRDefault="002867F7" w:rsidP="002867F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Ente Fiera </w:t>
      </w:r>
      <w:proofErr w:type="spellStart"/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Promoberg</w:t>
      </w:r>
      <w:proofErr w:type="spellEnd"/>
      <w:r w:rsidRPr="008B076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/ </w:t>
      </w: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FIERA BERGAMO - ITALY</w:t>
      </w:r>
    </w:p>
    <w:p w:rsidR="002867F7" w:rsidRPr="008B076E" w:rsidRDefault="002867F7" w:rsidP="002867F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0" w:history="1">
        <w:r w:rsidRPr="008B076E">
          <w:rPr>
            <w:rStyle w:val="Collegamentoipertestuale"/>
            <w:rFonts w:ascii="Verdana" w:eastAsia="Times New Roman" w:hAnsi="Verdana" w:cs="Times New Roman"/>
            <w:b/>
            <w:bCs/>
            <w:sz w:val="18"/>
            <w:szCs w:val="18"/>
            <w:lang w:eastAsia="it-IT"/>
          </w:rPr>
          <w:t>www.agritravelexpo.it</w:t>
        </w:r>
      </w:hyperlink>
      <w:r w:rsidRPr="008B076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/</w:t>
      </w:r>
      <w:proofErr w:type="gramStart"/>
      <w:r w:rsidRPr="008B076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</w:t>
      </w:r>
      <w:proofErr w:type="gramEnd"/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+39 035 252090</w:t>
      </w:r>
      <w:r w:rsidRPr="008B076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/ </w:t>
      </w:r>
      <w:r w:rsidRPr="008B07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agri-slow-travel@promoberg.it</w:t>
      </w:r>
    </w:p>
    <w:p w:rsidR="00E671CF" w:rsidRDefault="00E671CF"/>
    <w:sectPr w:rsidR="00E671C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F2" w:rsidRDefault="00823CF2" w:rsidP="00E73806">
      <w:pPr>
        <w:spacing w:after="0" w:line="240" w:lineRule="auto"/>
      </w:pPr>
      <w:r>
        <w:separator/>
      </w:r>
    </w:p>
  </w:endnote>
  <w:endnote w:type="continuationSeparator" w:id="0">
    <w:p w:rsidR="00823CF2" w:rsidRDefault="00823CF2" w:rsidP="00E7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F2" w:rsidRDefault="00823CF2" w:rsidP="00C93BA7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-643890</wp:posOffset>
          </wp:positionH>
          <wp:positionV relativeFrom="page">
            <wp:posOffset>8305800</wp:posOffset>
          </wp:positionV>
          <wp:extent cx="7399020" cy="21145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F2" w:rsidRDefault="00823CF2" w:rsidP="00E73806">
      <w:pPr>
        <w:spacing w:after="0" w:line="240" w:lineRule="auto"/>
      </w:pPr>
      <w:r>
        <w:separator/>
      </w:r>
    </w:p>
  </w:footnote>
  <w:footnote w:type="continuationSeparator" w:id="0">
    <w:p w:rsidR="00823CF2" w:rsidRDefault="00823CF2" w:rsidP="00E7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F2" w:rsidRDefault="00823CF2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219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0"/>
    <w:rsid w:val="00002516"/>
    <w:rsid w:val="000A4DB8"/>
    <w:rsid w:val="000E31BC"/>
    <w:rsid w:val="000F3B2A"/>
    <w:rsid w:val="00106777"/>
    <w:rsid w:val="00120746"/>
    <w:rsid w:val="00154497"/>
    <w:rsid w:val="00221644"/>
    <w:rsid w:val="00276D86"/>
    <w:rsid w:val="002867F7"/>
    <w:rsid w:val="002928F4"/>
    <w:rsid w:val="00307301"/>
    <w:rsid w:val="003378F3"/>
    <w:rsid w:val="0034011D"/>
    <w:rsid w:val="00360A47"/>
    <w:rsid w:val="0036711A"/>
    <w:rsid w:val="003E52F0"/>
    <w:rsid w:val="00472D0B"/>
    <w:rsid w:val="005B06BA"/>
    <w:rsid w:val="00630A58"/>
    <w:rsid w:val="00632AAE"/>
    <w:rsid w:val="00652D7C"/>
    <w:rsid w:val="00662610"/>
    <w:rsid w:val="00680CBE"/>
    <w:rsid w:val="006A3460"/>
    <w:rsid w:val="00723D20"/>
    <w:rsid w:val="007948AE"/>
    <w:rsid w:val="007A47F3"/>
    <w:rsid w:val="007B51F6"/>
    <w:rsid w:val="007F76E8"/>
    <w:rsid w:val="00823CF2"/>
    <w:rsid w:val="00824943"/>
    <w:rsid w:val="00827089"/>
    <w:rsid w:val="00834143"/>
    <w:rsid w:val="008514BC"/>
    <w:rsid w:val="00963A22"/>
    <w:rsid w:val="009A7DF6"/>
    <w:rsid w:val="00AC2292"/>
    <w:rsid w:val="00AC4670"/>
    <w:rsid w:val="00AF7940"/>
    <w:rsid w:val="00B93048"/>
    <w:rsid w:val="00BC41F4"/>
    <w:rsid w:val="00BC6C7C"/>
    <w:rsid w:val="00C4284A"/>
    <w:rsid w:val="00C47316"/>
    <w:rsid w:val="00C93BA7"/>
    <w:rsid w:val="00C94EA6"/>
    <w:rsid w:val="00E60309"/>
    <w:rsid w:val="00E671CF"/>
    <w:rsid w:val="00E73806"/>
    <w:rsid w:val="00E8127E"/>
    <w:rsid w:val="00EC3659"/>
    <w:rsid w:val="00EE6A20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3806"/>
  </w:style>
  <w:style w:type="paragraph" w:styleId="Pidipagina">
    <w:name w:val="footer"/>
    <w:basedOn w:val="Normale"/>
    <w:link w:val="Pidipagina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3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8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867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3806"/>
  </w:style>
  <w:style w:type="paragraph" w:styleId="Pidipagina">
    <w:name w:val="footer"/>
    <w:basedOn w:val="Normale"/>
    <w:link w:val="Pidipagina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3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8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8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gritravelexpo.it/workshop-conferenze-2019/" TargetMode="External"/><Relationship Id="rId9" Type="http://schemas.openxmlformats.org/officeDocument/2006/relationships/hyperlink" Target="mailto:agri-slow-travel@promoberg.it" TargetMode="External"/><Relationship Id="rId10" Type="http://schemas.openxmlformats.org/officeDocument/2006/relationships/hyperlink" Target="http://www.agritravelexp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76CD-F1AB-2049-AD04-EFCBDF7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1605</Words>
  <Characters>9150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2</cp:revision>
  <cp:lastPrinted>2019-02-13T09:32:00Z</cp:lastPrinted>
  <dcterms:created xsi:type="dcterms:W3CDTF">2019-02-13T09:32:00Z</dcterms:created>
  <dcterms:modified xsi:type="dcterms:W3CDTF">2019-02-13T09:32:00Z</dcterms:modified>
</cp:coreProperties>
</file>